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05B19" w14:textId="255F3D26" w:rsidR="00E07EFB" w:rsidRPr="00230135" w:rsidRDefault="00E07EFB">
      <w:pPr>
        <w:rPr>
          <w:rFonts w:asciiTheme="majorEastAsia" w:eastAsiaTheme="majorEastAsia" w:hAnsiTheme="majorEastAsia"/>
          <w:b/>
          <w:bCs/>
          <w:color w:val="1F497D" w:themeColor="text2"/>
          <w:sz w:val="32"/>
          <w:szCs w:val="32"/>
          <w:lang w:eastAsia="ja-JP"/>
        </w:rPr>
      </w:pPr>
      <w:r w:rsidRPr="00230135">
        <w:rPr>
          <w:rFonts w:asciiTheme="majorEastAsia" w:eastAsiaTheme="majorEastAsia" w:hAnsiTheme="majorEastAsia" w:hint="eastAsia"/>
          <w:b/>
          <w:bCs/>
          <w:color w:val="1F497D" w:themeColor="text2"/>
          <w:sz w:val="32"/>
          <w:szCs w:val="32"/>
          <w:lang w:eastAsia="ja-JP"/>
        </w:rPr>
        <w:t>商工会議所講師デビュー　準備状況チェックシート</w:t>
      </w:r>
    </w:p>
    <w:p w14:paraId="1DFDA465" w14:textId="54F36F45" w:rsidR="002D068C" w:rsidRPr="00230135" w:rsidRDefault="00000000">
      <w:pPr>
        <w:rPr>
          <w:rFonts w:asciiTheme="majorEastAsia" w:eastAsiaTheme="majorEastAsia" w:hAnsiTheme="majorEastAsia"/>
          <w:lang w:eastAsia="ja-JP"/>
        </w:rPr>
      </w:pPr>
      <w:r w:rsidRPr="00230135">
        <w:rPr>
          <w:rFonts w:asciiTheme="majorEastAsia" w:eastAsiaTheme="majorEastAsia" w:hAnsiTheme="majorEastAsia"/>
          <w:lang w:eastAsia="ja-JP"/>
        </w:rPr>
        <w:t>以下の7項目について、あなた自身の現在の準備状況を5段階で自己評価してみましょう。点数の低い項目が、今後優先的に取り組むべき課題です。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481"/>
        <w:gridCol w:w="1555"/>
        <w:gridCol w:w="6914"/>
      </w:tblGrid>
      <w:tr w:rsidR="002D068C" w14:paraId="6F491171" w14:textId="77777777" w:rsidTr="00E07EFB">
        <w:trPr>
          <w:trHeight w:val="815"/>
        </w:trPr>
        <w:tc>
          <w:tcPr>
            <w:tcW w:w="4503" w:type="dxa"/>
            <w:vAlign w:val="center"/>
          </w:tcPr>
          <w:p w14:paraId="26987FF9" w14:textId="77777777" w:rsidR="002D068C" w:rsidRPr="00230135" w:rsidRDefault="00000000" w:rsidP="00E07EFB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proofErr w:type="spellStart"/>
            <w:r w:rsidRPr="00230135">
              <w:rPr>
                <w:rFonts w:asciiTheme="majorEastAsia" w:eastAsiaTheme="majorEastAsia" w:hAnsiTheme="majorEastAsia"/>
                <w:sz w:val="24"/>
                <w:szCs w:val="24"/>
              </w:rPr>
              <w:t>チェック項目</w:t>
            </w:r>
            <w:proofErr w:type="spellEnd"/>
          </w:p>
        </w:tc>
        <w:tc>
          <w:tcPr>
            <w:tcW w:w="1559" w:type="dxa"/>
            <w:vAlign w:val="center"/>
          </w:tcPr>
          <w:p w14:paraId="42F6A63E" w14:textId="77777777" w:rsidR="00E07EFB" w:rsidRPr="00230135" w:rsidRDefault="00000000" w:rsidP="00E07EFB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  <w:proofErr w:type="spellStart"/>
            <w:r w:rsidRPr="00230135">
              <w:rPr>
                <w:rFonts w:asciiTheme="majorEastAsia" w:eastAsiaTheme="majorEastAsia" w:hAnsiTheme="majorEastAsia"/>
                <w:sz w:val="24"/>
                <w:szCs w:val="24"/>
              </w:rPr>
              <w:t>評価</w:t>
            </w:r>
            <w:proofErr w:type="spellEnd"/>
          </w:p>
          <w:p w14:paraId="43723FA9" w14:textId="501EA6ED" w:rsidR="002D068C" w:rsidRPr="00230135" w:rsidRDefault="00000000" w:rsidP="00E07EFB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30135">
              <w:rPr>
                <w:rFonts w:asciiTheme="majorEastAsia" w:eastAsiaTheme="majorEastAsia" w:hAnsiTheme="majorEastAsia"/>
                <w:sz w:val="24"/>
                <w:szCs w:val="24"/>
              </w:rPr>
              <w:t>（1〜5点）</w:t>
            </w:r>
          </w:p>
        </w:tc>
        <w:tc>
          <w:tcPr>
            <w:tcW w:w="6946" w:type="dxa"/>
            <w:vAlign w:val="center"/>
          </w:tcPr>
          <w:p w14:paraId="110105D2" w14:textId="77777777" w:rsidR="002D068C" w:rsidRPr="00230135" w:rsidRDefault="00000000" w:rsidP="00E07EFB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proofErr w:type="spellStart"/>
            <w:r w:rsidRPr="00230135">
              <w:rPr>
                <w:rFonts w:asciiTheme="majorEastAsia" w:eastAsiaTheme="majorEastAsia" w:hAnsiTheme="majorEastAsia"/>
                <w:sz w:val="24"/>
                <w:szCs w:val="24"/>
              </w:rPr>
              <w:t>メモ・課題の気づき</w:t>
            </w:r>
            <w:proofErr w:type="spellEnd"/>
          </w:p>
        </w:tc>
      </w:tr>
      <w:tr w:rsidR="002D068C" w14:paraId="35128C57" w14:textId="77777777" w:rsidTr="00E07EFB">
        <w:trPr>
          <w:trHeight w:val="815"/>
        </w:trPr>
        <w:tc>
          <w:tcPr>
            <w:tcW w:w="4503" w:type="dxa"/>
            <w:vAlign w:val="center"/>
          </w:tcPr>
          <w:p w14:paraId="612F192E" w14:textId="77777777" w:rsidR="002D068C" w:rsidRPr="00230135" w:rsidRDefault="00000000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  <w:r w:rsidRPr="00230135"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  <w:t>① 自分の専門テーマが明確である</w:t>
            </w:r>
          </w:p>
        </w:tc>
        <w:tc>
          <w:tcPr>
            <w:tcW w:w="1559" w:type="dxa"/>
            <w:vAlign w:val="center"/>
          </w:tcPr>
          <w:p w14:paraId="66E5E0BC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  <w:tc>
          <w:tcPr>
            <w:tcW w:w="6946" w:type="dxa"/>
            <w:vAlign w:val="center"/>
          </w:tcPr>
          <w:p w14:paraId="1BEB8323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</w:tr>
      <w:tr w:rsidR="002D068C" w14:paraId="56AC5C33" w14:textId="77777777" w:rsidTr="00E07EFB">
        <w:trPr>
          <w:trHeight w:val="815"/>
        </w:trPr>
        <w:tc>
          <w:tcPr>
            <w:tcW w:w="4503" w:type="dxa"/>
            <w:vAlign w:val="center"/>
          </w:tcPr>
          <w:p w14:paraId="239EA90B" w14:textId="77777777" w:rsidR="002D068C" w:rsidRPr="00230135" w:rsidRDefault="00000000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  <w:r w:rsidRPr="00230135"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  <w:t>② 商工会に通る企画書が書ける</w:t>
            </w:r>
          </w:p>
        </w:tc>
        <w:tc>
          <w:tcPr>
            <w:tcW w:w="1559" w:type="dxa"/>
            <w:vAlign w:val="center"/>
          </w:tcPr>
          <w:p w14:paraId="18C7D0C2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  <w:tc>
          <w:tcPr>
            <w:tcW w:w="6946" w:type="dxa"/>
            <w:vAlign w:val="center"/>
          </w:tcPr>
          <w:p w14:paraId="44A05A13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</w:tr>
      <w:tr w:rsidR="002D068C" w14:paraId="12BB17E7" w14:textId="77777777" w:rsidTr="00E07EFB">
        <w:trPr>
          <w:trHeight w:val="815"/>
        </w:trPr>
        <w:tc>
          <w:tcPr>
            <w:tcW w:w="4503" w:type="dxa"/>
            <w:vAlign w:val="center"/>
          </w:tcPr>
          <w:p w14:paraId="2D59ED71" w14:textId="77777777" w:rsidR="002D068C" w:rsidRPr="00230135" w:rsidRDefault="00000000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  <w:r w:rsidRPr="00230135"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  <w:t>③ 信頼されるプロフィールがある</w:t>
            </w:r>
          </w:p>
        </w:tc>
        <w:tc>
          <w:tcPr>
            <w:tcW w:w="1559" w:type="dxa"/>
            <w:vAlign w:val="center"/>
          </w:tcPr>
          <w:p w14:paraId="6DF6C484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  <w:tc>
          <w:tcPr>
            <w:tcW w:w="6946" w:type="dxa"/>
            <w:vAlign w:val="center"/>
          </w:tcPr>
          <w:p w14:paraId="2EDDEC32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</w:tr>
      <w:tr w:rsidR="002D068C" w14:paraId="2167C9B5" w14:textId="77777777" w:rsidTr="00E07EFB">
        <w:trPr>
          <w:trHeight w:val="815"/>
        </w:trPr>
        <w:tc>
          <w:tcPr>
            <w:tcW w:w="4503" w:type="dxa"/>
            <w:vAlign w:val="center"/>
          </w:tcPr>
          <w:p w14:paraId="2E90B550" w14:textId="77777777" w:rsidR="002D068C" w:rsidRPr="00230135" w:rsidRDefault="00000000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  <w:r w:rsidRPr="00230135"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  <w:t>④ 商工会向け資料が作れる</w:t>
            </w:r>
          </w:p>
        </w:tc>
        <w:tc>
          <w:tcPr>
            <w:tcW w:w="1559" w:type="dxa"/>
            <w:vAlign w:val="center"/>
          </w:tcPr>
          <w:p w14:paraId="008880FA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  <w:tc>
          <w:tcPr>
            <w:tcW w:w="6946" w:type="dxa"/>
            <w:vAlign w:val="center"/>
          </w:tcPr>
          <w:p w14:paraId="0FC8B22B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</w:tr>
      <w:tr w:rsidR="002D068C" w14:paraId="4F0CF5AA" w14:textId="77777777" w:rsidTr="00E07EFB">
        <w:trPr>
          <w:trHeight w:val="815"/>
        </w:trPr>
        <w:tc>
          <w:tcPr>
            <w:tcW w:w="4503" w:type="dxa"/>
            <w:vAlign w:val="center"/>
          </w:tcPr>
          <w:p w14:paraId="25B1D892" w14:textId="77777777" w:rsidR="002D068C" w:rsidRPr="00230135" w:rsidRDefault="00000000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  <w:r w:rsidRPr="00230135"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  <w:t>⑤ 商工会向けの話し方ができる</w:t>
            </w:r>
          </w:p>
        </w:tc>
        <w:tc>
          <w:tcPr>
            <w:tcW w:w="1559" w:type="dxa"/>
            <w:vAlign w:val="center"/>
          </w:tcPr>
          <w:p w14:paraId="32CE1086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  <w:tc>
          <w:tcPr>
            <w:tcW w:w="6946" w:type="dxa"/>
            <w:vAlign w:val="center"/>
          </w:tcPr>
          <w:p w14:paraId="265CBEB5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</w:tr>
      <w:tr w:rsidR="002D068C" w14:paraId="3E647474" w14:textId="77777777" w:rsidTr="00E07EFB">
        <w:trPr>
          <w:trHeight w:val="815"/>
        </w:trPr>
        <w:tc>
          <w:tcPr>
            <w:tcW w:w="4503" w:type="dxa"/>
            <w:vAlign w:val="center"/>
          </w:tcPr>
          <w:p w14:paraId="3F395D07" w14:textId="77777777" w:rsidR="002D068C" w:rsidRPr="00230135" w:rsidRDefault="00000000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  <w:r w:rsidRPr="00230135"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  <w:t>⑥ よばれるルートの戦略がある</w:t>
            </w:r>
          </w:p>
        </w:tc>
        <w:tc>
          <w:tcPr>
            <w:tcW w:w="1559" w:type="dxa"/>
            <w:vAlign w:val="center"/>
          </w:tcPr>
          <w:p w14:paraId="16B2A4AC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  <w:tc>
          <w:tcPr>
            <w:tcW w:w="6946" w:type="dxa"/>
            <w:vAlign w:val="center"/>
          </w:tcPr>
          <w:p w14:paraId="5E6406C4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</w:tr>
      <w:tr w:rsidR="002D068C" w14:paraId="071872BB" w14:textId="77777777" w:rsidTr="00E07EFB">
        <w:trPr>
          <w:trHeight w:val="815"/>
        </w:trPr>
        <w:tc>
          <w:tcPr>
            <w:tcW w:w="4503" w:type="dxa"/>
            <w:vAlign w:val="center"/>
          </w:tcPr>
          <w:p w14:paraId="2ED46B85" w14:textId="77777777" w:rsidR="002D068C" w:rsidRPr="00230135" w:rsidRDefault="00000000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  <w:r w:rsidRPr="00230135"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  <w:t>⑦ 提案や実績の管理ができている</w:t>
            </w:r>
          </w:p>
        </w:tc>
        <w:tc>
          <w:tcPr>
            <w:tcW w:w="1559" w:type="dxa"/>
            <w:vAlign w:val="center"/>
          </w:tcPr>
          <w:p w14:paraId="262D9DF1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  <w:tc>
          <w:tcPr>
            <w:tcW w:w="6946" w:type="dxa"/>
            <w:vAlign w:val="center"/>
          </w:tcPr>
          <w:p w14:paraId="3F10EB1C" w14:textId="77777777" w:rsidR="002D068C" w:rsidRPr="00230135" w:rsidRDefault="002D068C">
            <w:pPr>
              <w:rPr>
                <w:rFonts w:asciiTheme="majorEastAsia" w:eastAsiaTheme="majorEastAsia" w:hAnsiTheme="majorEastAsia"/>
                <w:sz w:val="24"/>
                <w:szCs w:val="24"/>
                <w:lang w:eastAsia="ja-JP"/>
              </w:rPr>
            </w:pPr>
          </w:p>
        </w:tc>
      </w:tr>
    </w:tbl>
    <w:p w14:paraId="4FF63671" w14:textId="77777777" w:rsidR="00E236FC" w:rsidRDefault="00E236FC">
      <w:pPr>
        <w:rPr>
          <w:lang w:eastAsia="ja-JP"/>
        </w:rPr>
      </w:pPr>
    </w:p>
    <w:sectPr w:rsidR="00E236FC" w:rsidSect="00E07EFB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EB375" w14:textId="77777777" w:rsidR="001307F7" w:rsidRDefault="001307F7" w:rsidP="00230135">
      <w:pPr>
        <w:spacing w:after="0" w:line="240" w:lineRule="auto"/>
      </w:pPr>
      <w:r>
        <w:separator/>
      </w:r>
    </w:p>
  </w:endnote>
  <w:endnote w:type="continuationSeparator" w:id="0">
    <w:p w14:paraId="41E1059C" w14:textId="77777777" w:rsidR="001307F7" w:rsidRDefault="001307F7" w:rsidP="00230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40691" w14:textId="77777777" w:rsidR="001307F7" w:rsidRDefault="001307F7" w:rsidP="00230135">
      <w:pPr>
        <w:spacing w:after="0" w:line="240" w:lineRule="auto"/>
      </w:pPr>
      <w:r>
        <w:separator/>
      </w:r>
    </w:p>
  </w:footnote>
  <w:footnote w:type="continuationSeparator" w:id="0">
    <w:p w14:paraId="49A3B540" w14:textId="77777777" w:rsidR="001307F7" w:rsidRDefault="001307F7" w:rsidP="00230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9445101">
    <w:abstractNumId w:val="8"/>
  </w:num>
  <w:num w:numId="2" w16cid:durableId="298345586">
    <w:abstractNumId w:val="6"/>
  </w:num>
  <w:num w:numId="3" w16cid:durableId="1424260081">
    <w:abstractNumId w:val="5"/>
  </w:num>
  <w:num w:numId="4" w16cid:durableId="1386102300">
    <w:abstractNumId w:val="4"/>
  </w:num>
  <w:num w:numId="5" w16cid:durableId="791480645">
    <w:abstractNumId w:val="7"/>
  </w:num>
  <w:num w:numId="6" w16cid:durableId="1456369348">
    <w:abstractNumId w:val="3"/>
  </w:num>
  <w:num w:numId="7" w16cid:durableId="853878364">
    <w:abstractNumId w:val="2"/>
  </w:num>
  <w:num w:numId="8" w16cid:durableId="435371169">
    <w:abstractNumId w:val="1"/>
  </w:num>
  <w:num w:numId="9" w16cid:durableId="1735856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307F7"/>
    <w:rsid w:val="0015074B"/>
    <w:rsid w:val="00230135"/>
    <w:rsid w:val="0029639D"/>
    <w:rsid w:val="002D068C"/>
    <w:rsid w:val="00326F90"/>
    <w:rsid w:val="00AA1D8D"/>
    <w:rsid w:val="00B47730"/>
    <w:rsid w:val="00B608C4"/>
    <w:rsid w:val="00CB0664"/>
    <w:rsid w:val="00D8449B"/>
    <w:rsid w:val="00E07EFB"/>
    <w:rsid w:val="00E236F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BC2624"/>
  <w14:defaultImageDpi w14:val="300"/>
  <w15:docId w15:val="{37FF6F87-FA01-4073-98CA-5D8AA469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仁 東川</cp:lastModifiedBy>
  <cp:revision>3</cp:revision>
  <dcterms:created xsi:type="dcterms:W3CDTF">2025-05-26T04:59:00Z</dcterms:created>
  <dcterms:modified xsi:type="dcterms:W3CDTF">2025-06-14T07:06:00Z</dcterms:modified>
  <cp:category/>
</cp:coreProperties>
</file>